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B7" w:rsidRDefault="00616490" w:rsidP="00FA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9">
        <w:rPr>
          <w:rFonts w:ascii="Times New Roman" w:hAnsi="Times New Roman" w:cs="Times New Roman"/>
          <w:b/>
          <w:sz w:val="28"/>
          <w:szCs w:val="28"/>
        </w:rPr>
        <w:t>7 шагов исследования в действии</w:t>
      </w:r>
    </w:p>
    <w:p w:rsidR="00FA4B89" w:rsidRPr="00FA4B89" w:rsidRDefault="00454EE3" w:rsidP="00454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B89">
        <w:rPr>
          <w:rFonts w:ascii="Times New Roman" w:hAnsi="Times New Roman" w:cs="Times New Roman"/>
          <w:sz w:val="28"/>
          <w:szCs w:val="28"/>
        </w:rPr>
        <w:t xml:space="preserve">В наше время исследование в действии является одним из главных путей решения проблем школьного образования. </w:t>
      </w:r>
      <w:r>
        <w:rPr>
          <w:rFonts w:ascii="Times New Roman" w:hAnsi="Times New Roman" w:cs="Times New Roman"/>
          <w:sz w:val="28"/>
          <w:szCs w:val="28"/>
        </w:rPr>
        <w:t>Имеется большой круг источников по проведению исследования в действии. Предлагаю вниманию коллег короткие и ясные формулировки основных шагов этой работы:</w:t>
      </w:r>
    </w:p>
    <w:p w:rsidR="00616490" w:rsidRPr="00FA4B89" w:rsidRDefault="00616490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B89">
        <w:rPr>
          <w:rFonts w:ascii="Times New Roman" w:hAnsi="Times New Roman" w:cs="Times New Roman"/>
          <w:sz w:val="28"/>
          <w:szCs w:val="28"/>
        </w:rPr>
        <w:t>Определение проблемы: какую область педагогической практики вы хотели бы улучшить? Почему?</w:t>
      </w:r>
    </w:p>
    <w:p w:rsidR="00616490" w:rsidRPr="00FA4B89" w:rsidRDefault="00454EE3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</w:t>
      </w:r>
      <w:r w:rsidR="00616490" w:rsidRPr="00FA4B89">
        <w:rPr>
          <w:rFonts w:ascii="Times New Roman" w:hAnsi="Times New Roman" w:cs="Times New Roman"/>
          <w:sz w:val="28"/>
          <w:szCs w:val="28"/>
        </w:rPr>
        <w:t xml:space="preserve"> проблемы в исследовательский вопрос</w:t>
      </w:r>
    </w:p>
    <w:p w:rsidR="00616490" w:rsidRPr="00FA4B89" w:rsidRDefault="00616490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B8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54EE3">
        <w:rPr>
          <w:rFonts w:ascii="Times New Roman" w:hAnsi="Times New Roman" w:cs="Times New Roman"/>
          <w:sz w:val="28"/>
          <w:szCs w:val="28"/>
        </w:rPr>
        <w:t xml:space="preserve">как можно большего круга </w:t>
      </w:r>
      <w:r w:rsidRPr="00FA4B89">
        <w:rPr>
          <w:rFonts w:ascii="Times New Roman" w:hAnsi="Times New Roman" w:cs="Times New Roman"/>
          <w:sz w:val="28"/>
          <w:szCs w:val="28"/>
        </w:rPr>
        <w:t>существующих по проблеме источников</w:t>
      </w:r>
    </w:p>
    <w:p w:rsidR="00616490" w:rsidRPr="00FA4B89" w:rsidRDefault="00616490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B89">
        <w:rPr>
          <w:rFonts w:ascii="Times New Roman" w:hAnsi="Times New Roman" w:cs="Times New Roman"/>
          <w:sz w:val="28"/>
          <w:szCs w:val="28"/>
        </w:rPr>
        <w:t>Сбор данных (наблюдение, интервью, анкетирование, работы ученика)</w:t>
      </w:r>
    </w:p>
    <w:p w:rsidR="00616490" w:rsidRPr="00FA4B89" w:rsidRDefault="00616490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B89">
        <w:rPr>
          <w:rFonts w:ascii="Times New Roman" w:hAnsi="Times New Roman" w:cs="Times New Roman"/>
          <w:sz w:val="28"/>
          <w:szCs w:val="28"/>
        </w:rPr>
        <w:t>Планирование видов деятельности и наблюдение за прогрессом учащихся</w:t>
      </w:r>
    </w:p>
    <w:p w:rsidR="00616490" w:rsidRPr="00FA4B89" w:rsidRDefault="00616490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B89">
        <w:rPr>
          <w:rFonts w:ascii="Times New Roman" w:hAnsi="Times New Roman" w:cs="Times New Roman"/>
          <w:sz w:val="28"/>
          <w:szCs w:val="28"/>
        </w:rPr>
        <w:t>Проведение уроков</w:t>
      </w:r>
    </w:p>
    <w:p w:rsidR="00616490" w:rsidRDefault="00FA4B89" w:rsidP="00616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н</w:t>
      </w:r>
      <w:r w:rsidR="00616490" w:rsidRPr="00FA4B89">
        <w:rPr>
          <w:rFonts w:ascii="Times New Roman" w:hAnsi="Times New Roman" w:cs="Times New Roman"/>
          <w:sz w:val="28"/>
          <w:szCs w:val="28"/>
        </w:rPr>
        <w:t>асколько вы смогли решить проблему?</w:t>
      </w:r>
    </w:p>
    <w:p w:rsidR="00454EE3" w:rsidRDefault="00454EE3" w:rsidP="00454E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4EE3" w:rsidRDefault="00454EE3" w:rsidP="00454E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484D42"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spellStart"/>
      <w:r w:rsidR="00484D42">
        <w:rPr>
          <w:rFonts w:ascii="Times New Roman" w:hAnsi="Times New Roman" w:cs="Times New Roman"/>
          <w:sz w:val="28"/>
          <w:szCs w:val="28"/>
        </w:rPr>
        <w:t>Байко</w:t>
      </w:r>
      <w:r>
        <w:rPr>
          <w:rFonts w:ascii="Times New Roman" w:hAnsi="Times New Roman" w:cs="Times New Roman"/>
          <w:sz w:val="28"/>
          <w:szCs w:val="28"/>
        </w:rPr>
        <w:t>нуров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454EE3" w:rsidRDefault="00454EE3" w:rsidP="00454E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EE3" w:rsidRPr="00484D42" w:rsidRDefault="00454EE3" w:rsidP="00484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D42">
        <w:rPr>
          <w:rFonts w:ascii="Times New Roman" w:hAnsi="Times New Roman" w:cs="Times New Roman"/>
          <w:b/>
          <w:sz w:val="28"/>
          <w:szCs w:val="28"/>
        </w:rPr>
        <w:t>Іс-әрекеттегі</w:t>
      </w:r>
      <w:proofErr w:type="spellEnd"/>
      <w:r w:rsidRPr="00484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D42">
        <w:rPr>
          <w:rFonts w:ascii="Times New Roman" w:hAnsi="Times New Roman" w:cs="Times New Roman"/>
          <w:b/>
          <w:sz w:val="28"/>
          <w:szCs w:val="28"/>
        </w:rPr>
        <w:t>зерттеудің</w:t>
      </w:r>
      <w:proofErr w:type="spellEnd"/>
      <w:r w:rsidRPr="00484D42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484D42">
        <w:rPr>
          <w:rFonts w:ascii="Times New Roman" w:hAnsi="Times New Roman" w:cs="Times New Roman"/>
          <w:b/>
          <w:sz w:val="28"/>
          <w:szCs w:val="28"/>
        </w:rPr>
        <w:t>қадамы</w:t>
      </w:r>
      <w:proofErr w:type="spellEnd"/>
    </w:p>
    <w:p w:rsidR="00454EE3" w:rsidRDefault="00484D42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іс-әрекеттегі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шешудің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тәсілдерінің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Іс-әрекетте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Әріптестерімнің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қадамдарының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тұжырымдарын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>:</w:t>
      </w:r>
    </w:p>
    <w:p w:rsidR="00454EE3" w:rsidRP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практиканың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жақсартқыңыз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>?</w:t>
      </w:r>
    </w:p>
    <w:p w:rsidR="00454EE3" w:rsidRP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сұрағына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</w:p>
    <w:p w:rsidR="00454EE3" w:rsidRP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көздердің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</w:p>
    <w:p w:rsidR="00454EE3" w:rsidRPr="00454EE3" w:rsidRDefault="00484D42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454EE3" w:rsidRPr="00454EE3"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ау,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сауалн</w:t>
      </w:r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54EE3" w:rsidRPr="00454EE3">
        <w:rPr>
          <w:rFonts w:ascii="Times New Roman" w:hAnsi="Times New Roman" w:cs="Times New Roman"/>
          <w:sz w:val="28"/>
          <w:szCs w:val="28"/>
        </w:rPr>
        <w:t>қушының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EE3" w:rsidRPr="00454EE3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454EE3" w:rsidRPr="00454EE3">
        <w:rPr>
          <w:rFonts w:ascii="Times New Roman" w:hAnsi="Times New Roman" w:cs="Times New Roman"/>
          <w:sz w:val="28"/>
          <w:szCs w:val="28"/>
        </w:rPr>
        <w:t>)</w:t>
      </w:r>
    </w:p>
    <w:p w:rsidR="00454EE3" w:rsidRP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>5.</w:t>
      </w:r>
      <w:r w:rsidR="00484D42">
        <w:rPr>
          <w:rFonts w:ascii="Times New Roman" w:hAnsi="Times New Roman" w:cs="Times New Roman"/>
          <w:sz w:val="28"/>
          <w:szCs w:val="28"/>
          <w:lang w:val="kk-KZ"/>
        </w:rPr>
        <w:t xml:space="preserve"> Іс-әрекет</w:t>
      </w:r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42">
        <w:rPr>
          <w:rFonts w:ascii="Times New Roman" w:hAnsi="Times New Roman" w:cs="Times New Roman"/>
          <w:sz w:val="28"/>
          <w:szCs w:val="28"/>
        </w:rPr>
        <w:t>ж</w:t>
      </w:r>
      <w:r w:rsidR="00484D42" w:rsidRPr="00454EE3">
        <w:rPr>
          <w:rFonts w:ascii="Times New Roman" w:hAnsi="Times New Roman" w:cs="Times New Roman"/>
          <w:sz w:val="28"/>
          <w:szCs w:val="28"/>
        </w:rPr>
        <w:t>оспарлау</w:t>
      </w:r>
      <w:proofErr w:type="spellEnd"/>
      <w:r w:rsidR="00484D42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484D42" w:rsidRPr="0048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42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="00484D42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84D42"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D42" w:rsidRPr="00454EE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</w:p>
    <w:p w:rsidR="00454EE3" w:rsidRP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</w:p>
    <w:p w:rsidR="00454EE3" w:rsidRDefault="00454EE3" w:rsidP="00484D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4EE3">
        <w:rPr>
          <w:rFonts w:ascii="Times New Roman" w:hAnsi="Times New Roman" w:cs="Times New Roman"/>
          <w:sz w:val="28"/>
          <w:szCs w:val="28"/>
        </w:rPr>
        <w:t xml:space="preserve">7. Рефлексия: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EE3">
        <w:rPr>
          <w:rFonts w:ascii="Times New Roman" w:hAnsi="Times New Roman" w:cs="Times New Roman"/>
          <w:sz w:val="28"/>
          <w:szCs w:val="28"/>
        </w:rPr>
        <w:t>алдыңыз</w:t>
      </w:r>
      <w:proofErr w:type="spellEnd"/>
      <w:r w:rsidRPr="00454EE3">
        <w:rPr>
          <w:rFonts w:ascii="Times New Roman" w:hAnsi="Times New Roman" w:cs="Times New Roman"/>
          <w:sz w:val="28"/>
          <w:szCs w:val="28"/>
        </w:rPr>
        <w:t>?</w:t>
      </w:r>
    </w:p>
    <w:p w:rsidR="00484D42" w:rsidRDefault="00484D42" w:rsidP="00484D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D42" w:rsidRDefault="00484D42" w:rsidP="00484D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4D42" w:rsidRPr="00FA4B89" w:rsidRDefault="00484D42" w:rsidP="00484D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84D42">
        <w:rPr>
          <w:rFonts w:ascii="Times New Roman" w:hAnsi="Times New Roman" w:cs="Times New Roman"/>
          <w:sz w:val="28"/>
          <w:szCs w:val="28"/>
        </w:rPr>
        <w:t>Мекте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жаттықтырушысы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Байқоңыров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484D42">
        <w:rPr>
          <w:rFonts w:ascii="Times New Roman" w:hAnsi="Times New Roman" w:cs="Times New Roman"/>
          <w:sz w:val="28"/>
          <w:szCs w:val="28"/>
        </w:rPr>
        <w:t>.</w:t>
      </w:r>
    </w:p>
    <w:sectPr w:rsidR="00484D42" w:rsidRPr="00FA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B404B"/>
    <w:multiLevelType w:val="hybridMultilevel"/>
    <w:tmpl w:val="3BE4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0"/>
    <w:rsid w:val="00454EE3"/>
    <w:rsid w:val="00484D42"/>
    <w:rsid w:val="005D77B7"/>
    <w:rsid w:val="00616490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D01B-CF60-44DB-A7D6-43A518D7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2021-02-01T06:29:00Z</dcterms:created>
  <dcterms:modified xsi:type="dcterms:W3CDTF">2021-02-01T07:07:00Z</dcterms:modified>
</cp:coreProperties>
</file>