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D2" w:rsidRDefault="004970D2" w:rsidP="00B046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«Айдабульская средняя школа»</w:t>
      </w:r>
    </w:p>
    <w:p w:rsidR="00B04693" w:rsidRPr="00B04693" w:rsidRDefault="00BA53B3" w:rsidP="00B04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Критерии, </w:t>
      </w:r>
      <w:r w:rsidR="00B04693" w:rsidRPr="00B04693">
        <w:rPr>
          <w:rFonts w:ascii="Times New Roman" w:hAnsi="Times New Roman" w:cs="Times New Roman"/>
          <w:b/>
          <w:sz w:val="32"/>
          <w:szCs w:val="32"/>
        </w:rPr>
        <w:t>показатели рейтинга</w:t>
      </w:r>
    </w:p>
    <w:tbl>
      <w:tblPr>
        <w:tblStyle w:val="a4"/>
        <w:tblW w:w="15164" w:type="dxa"/>
        <w:tblLook w:val="04A0" w:firstRow="1" w:lastRow="0" w:firstColumn="1" w:lastColumn="0" w:noHBand="0" w:noVBand="1"/>
      </w:tblPr>
      <w:tblGrid>
        <w:gridCol w:w="498"/>
        <w:gridCol w:w="2272"/>
        <w:gridCol w:w="3350"/>
        <w:gridCol w:w="3932"/>
        <w:gridCol w:w="2694"/>
        <w:gridCol w:w="2418"/>
      </w:tblGrid>
      <w:tr w:rsidR="0037349C" w:rsidRPr="00B20AB3" w:rsidTr="008408D5">
        <w:tc>
          <w:tcPr>
            <w:tcW w:w="498" w:type="dxa"/>
          </w:tcPr>
          <w:p w:rsidR="0037349C" w:rsidRPr="00B04693" w:rsidRDefault="0037349C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2" w:type="dxa"/>
          </w:tcPr>
          <w:p w:rsidR="0037349C" w:rsidRPr="00B04693" w:rsidRDefault="0037349C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350" w:type="dxa"/>
          </w:tcPr>
          <w:p w:rsidR="0037349C" w:rsidRPr="00B04693" w:rsidRDefault="00CE5C27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критериев</w:t>
            </w:r>
          </w:p>
        </w:tc>
        <w:tc>
          <w:tcPr>
            <w:tcW w:w="3932" w:type="dxa"/>
          </w:tcPr>
          <w:p w:rsidR="0037349C" w:rsidRPr="00B04693" w:rsidRDefault="0037349C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94" w:type="dxa"/>
          </w:tcPr>
          <w:p w:rsidR="0037349C" w:rsidRPr="00B04693" w:rsidRDefault="0037349C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9C" w:rsidRPr="00B04693" w:rsidRDefault="0037349C" w:rsidP="00373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69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27B5F" w:rsidRPr="00B20AB3" w:rsidTr="008408D5">
        <w:trPr>
          <w:trHeight w:val="4470"/>
        </w:trPr>
        <w:tc>
          <w:tcPr>
            <w:tcW w:w="498" w:type="dxa"/>
            <w:vMerge w:val="restart"/>
          </w:tcPr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  <w:vMerge w:val="restart"/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Качество результатов обучения и воспитания</w:t>
            </w:r>
          </w:p>
        </w:tc>
        <w:tc>
          <w:tcPr>
            <w:tcW w:w="3350" w:type="dxa"/>
            <w:vMerge w:val="restart"/>
          </w:tcPr>
          <w:p w:rsidR="00F27B5F" w:rsidRPr="00F27B5F" w:rsidRDefault="00F27B5F" w:rsidP="00F27B5F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B5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обучения 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(средний показатель по организации образования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дметам инвариантного компонента).</w:t>
            </w: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373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F27B5F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B20AB3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b/>
                <w:sz w:val="24"/>
                <w:szCs w:val="24"/>
              </w:rPr>
              <w:t>По естественно-математическимдисциплинам: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33% до 40% качества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41% до 49%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50%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 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от61% до 80%</w:t>
            </w: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815 до 100%</w:t>
            </w:r>
          </w:p>
          <w:p w:rsidR="00F27B5F" w:rsidRDefault="00F27B5F" w:rsidP="00373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b/>
                <w:sz w:val="24"/>
                <w:szCs w:val="24"/>
              </w:rPr>
              <w:t>По  общественно-гуманитарным</w:t>
            </w:r>
            <w:r w:rsidR="00A36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AB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дисциплинам: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40% до 49% качества знаний 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51%до59%</w:t>
            </w:r>
          </w:p>
          <w:p w:rsidR="00F27B5F" w:rsidRPr="00B20AB3" w:rsidRDefault="00F27B5F" w:rsidP="00C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 до75% </w:t>
            </w:r>
          </w:p>
          <w:p w:rsidR="00F27B5F" w:rsidRPr="0068366D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6D">
              <w:rPr>
                <w:rFonts w:ascii="Times New Roman" w:hAnsi="Times New Roman" w:cs="Times New Roman"/>
                <w:sz w:val="24"/>
                <w:szCs w:val="24"/>
              </w:rPr>
              <w:t xml:space="preserve">От76%до 85% </w:t>
            </w:r>
          </w:p>
          <w:p w:rsidR="00F27B5F" w:rsidRPr="00B20AB3" w:rsidRDefault="00F27B5F" w:rsidP="00C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6D">
              <w:rPr>
                <w:rFonts w:ascii="Times New Roman" w:hAnsi="Times New Roman" w:cs="Times New Roman"/>
                <w:sz w:val="24"/>
                <w:szCs w:val="24"/>
              </w:rPr>
              <w:t>От86% до 100%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F73A1" w:rsidRDefault="005F73A1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A1" w:rsidRDefault="005F73A1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BA" w:rsidRDefault="00CF0FBA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BA" w:rsidRDefault="00CF0FBA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5F" w:rsidRPr="00CE5C27" w:rsidRDefault="00CF0FBA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7B5F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средних, основных, начальных школ)</w:t>
            </w:r>
          </w:p>
        </w:tc>
      </w:tr>
      <w:tr w:rsidR="00F27B5F" w:rsidRPr="00B20AB3" w:rsidTr="008408D5">
        <w:trPr>
          <w:trHeight w:val="720"/>
        </w:trPr>
        <w:tc>
          <w:tcPr>
            <w:tcW w:w="498" w:type="dxa"/>
            <w:vMerge/>
          </w:tcPr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F27B5F" w:rsidRPr="00B20AB3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F27B5F" w:rsidRPr="00B20AB3" w:rsidRDefault="00F27B5F" w:rsidP="0061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5F">
              <w:rPr>
                <w:rFonts w:ascii="Times New Roman" w:hAnsi="Times New Roman" w:cs="Times New Roman"/>
                <w:sz w:val="24"/>
                <w:szCs w:val="24"/>
              </w:rPr>
              <w:t>Доля обладателей нагрудного знака «Алтын белг</w:t>
            </w:r>
            <w:r w:rsidRPr="00F27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27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B5F" w:rsidRPr="00B20AB3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27B5F" w:rsidRPr="00B20AB3" w:rsidRDefault="00F27B5F" w:rsidP="00A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школ</w:t>
            </w:r>
          </w:p>
        </w:tc>
      </w:tr>
      <w:tr w:rsidR="00F27B5F" w:rsidRPr="00B20AB3" w:rsidTr="008408D5">
        <w:trPr>
          <w:trHeight w:val="975"/>
        </w:trPr>
        <w:tc>
          <w:tcPr>
            <w:tcW w:w="498" w:type="dxa"/>
            <w:vMerge/>
          </w:tcPr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F27B5F" w:rsidRPr="00B20AB3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F27B5F" w:rsidRPr="00B20AB3" w:rsidRDefault="00F27B5F" w:rsidP="0096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аттестаты с отличием.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27B5F" w:rsidRPr="00B20AB3" w:rsidRDefault="00A3625D" w:rsidP="00A3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7B5F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5F" w:rsidRPr="00B20AB3" w:rsidRDefault="00F27B5F" w:rsidP="004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школ</w:t>
            </w:r>
          </w:p>
        </w:tc>
      </w:tr>
      <w:tr w:rsidR="00F27B5F" w:rsidRPr="00B20AB3" w:rsidTr="008408D5">
        <w:trPr>
          <w:trHeight w:val="975"/>
        </w:trPr>
        <w:tc>
          <w:tcPr>
            <w:tcW w:w="498" w:type="dxa"/>
            <w:vMerge/>
            <w:tcBorders>
              <w:bottom w:val="single" w:sz="4" w:space="0" w:color="000000" w:themeColor="text1"/>
            </w:tcBorders>
          </w:tcPr>
          <w:p w:rsidR="00F27B5F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000000" w:themeColor="text1"/>
            </w:tcBorders>
          </w:tcPr>
          <w:p w:rsidR="00F27B5F" w:rsidRPr="00B20AB3" w:rsidRDefault="00F27B5F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000000" w:themeColor="text1"/>
            </w:tcBorders>
          </w:tcPr>
          <w:p w:rsidR="00F27B5F" w:rsidRDefault="00F27B5F" w:rsidP="00F2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F27B5F" w:rsidRPr="00B20AB3" w:rsidRDefault="00F27B5F" w:rsidP="0096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оля выпускников, не преодолевших пороговый уровень по результатам ЕНТ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27B5F" w:rsidRPr="00B20AB3" w:rsidRDefault="00F27B5F" w:rsidP="0096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F27B5F" w:rsidRPr="00B20AB3" w:rsidRDefault="00F27B5F" w:rsidP="0043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школ</w:t>
            </w:r>
          </w:p>
        </w:tc>
      </w:tr>
      <w:tr w:rsidR="00775DAE" w:rsidRPr="00B20AB3" w:rsidTr="008408D5">
        <w:trPr>
          <w:trHeight w:val="1260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775DAE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775DAE" w:rsidRPr="00B20AB3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</w:tcPr>
          <w:p w:rsidR="00775DAE" w:rsidRPr="00B20AB3" w:rsidRDefault="00775DAE" w:rsidP="0023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Pr="00B20AB3" w:rsidRDefault="00775DAE" w:rsidP="00A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школы, получивших свидетельства об окончании основной школы с отличием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Pr="00B20AB3" w:rsidRDefault="00A3625D" w:rsidP="0049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="004970D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40B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AE" w:rsidRPr="00B20AB3" w:rsidRDefault="00775DAE" w:rsidP="000E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основных школ</w:t>
            </w:r>
          </w:p>
        </w:tc>
      </w:tr>
      <w:tr w:rsidR="00775DAE" w:rsidRPr="00B20AB3" w:rsidTr="008408D5">
        <w:trPr>
          <w:trHeight w:val="1905"/>
        </w:trPr>
        <w:tc>
          <w:tcPr>
            <w:tcW w:w="498" w:type="dxa"/>
            <w:vMerge/>
          </w:tcPr>
          <w:p w:rsidR="00775DAE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75DAE" w:rsidRPr="00B20AB3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775DAE" w:rsidRPr="00B20AB3" w:rsidRDefault="00775DAE" w:rsidP="0023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начальной школы,завершивших начальную ступень школы с отличием. </w:t>
            </w: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контингента </w:t>
            </w: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21% до 35%</w:t>
            </w:r>
          </w:p>
          <w:p w:rsidR="00775DAE" w:rsidRPr="00B20AB3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36% до 50%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775DAE" w:rsidP="0058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10 баллов; </w:t>
            </w:r>
          </w:p>
          <w:p w:rsidR="00775DAE" w:rsidRPr="00B20AB3" w:rsidRDefault="00775DAE" w:rsidP="0058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AE" w:rsidRPr="00B20AB3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начальных школ</w:t>
            </w:r>
          </w:p>
        </w:tc>
      </w:tr>
      <w:tr w:rsidR="00775DAE" w:rsidRPr="00B20AB3" w:rsidTr="008408D5">
        <w:trPr>
          <w:trHeight w:val="1785"/>
        </w:trPr>
        <w:tc>
          <w:tcPr>
            <w:tcW w:w="498" w:type="dxa"/>
            <w:vMerge/>
          </w:tcPr>
          <w:p w:rsidR="00775DAE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775DAE" w:rsidRPr="00B20AB3" w:rsidRDefault="00775D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775DAE" w:rsidRPr="00B20AB3" w:rsidRDefault="00775DAE" w:rsidP="0023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оля учащихся, обучаемых в классах с углубленным изучением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  <w:p w:rsidR="00775DAE" w:rsidRDefault="00775DAE" w:rsidP="00F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контингента </w:t>
            </w:r>
          </w:p>
          <w:p w:rsidR="00775DAE" w:rsidRDefault="00775DAE" w:rsidP="00F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21% до 35% </w:t>
            </w:r>
          </w:p>
          <w:p w:rsidR="00775DAE" w:rsidRPr="00B20AB3" w:rsidRDefault="00775DAE" w:rsidP="00FA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36% до 50%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E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AE" w:rsidRDefault="00A3625D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775DAE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5DAE" w:rsidRPr="002629B0" w:rsidRDefault="00775DAE" w:rsidP="00FA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AE" w:rsidRPr="00B20AB3" w:rsidRDefault="00775DAE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и основных школ</w:t>
            </w:r>
          </w:p>
        </w:tc>
      </w:tr>
      <w:tr w:rsidR="00E008AE" w:rsidRPr="00B20AB3" w:rsidTr="008408D5">
        <w:trPr>
          <w:trHeight w:val="693"/>
        </w:trPr>
        <w:tc>
          <w:tcPr>
            <w:tcW w:w="498" w:type="dxa"/>
            <w:vMerge/>
          </w:tcPr>
          <w:p w:rsidR="00E008AE" w:rsidRDefault="00E008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E008AE" w:rsidRPr="00B20AB3" w:rsidRDefault="00E008AE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E008AE" w:rsidRPr="00B20AB3" w:rsidRDefault="00E008AE" w:rsidP="00234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E008AE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учащихся- победителей, призеров (лауреатов) олимпиад, конкурсов </w:t>
            </w:r>
            <w:r w:rsidR="00B57249" w:rsidRPr="00B20AB3">
              <w:rPr>
                <w:rFonts w:ascii="Times New Roman" w:hAnsi="Times New Roman" w:cs="Times New Roman"/>
                <w:sz w:val="24"/>
                <w:szCs w:val="24"/>
              </w:rPr>
              <w:t>международного, республиканского</w:t>
            </w:r>
            <w:r w:rsidR="00B572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регионального, районного \городского\ уровней. </w:t>
            </w:r>
          </w:p>
          <w:p w:rsidR="00E008AE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а каждый призовой случай на олимпиадах и конкурсах международного уровня;</w:t>
            </w:r>
          </w:p>
          <w:p w:rsidR="00E008AE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олимпиадах и конкурсах республиканского уровня; </w:t>
            </w:r>
          </w:p>
          <w:p w:rsidR="00E008AE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олимпиадах и конкурсах областного уровня; </w:t>
            </w:r>
          </w:p>
          <w:p w:rsidR="00E008AE" w:rsidRPr="00B20AB3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а каждый призовой случай на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и конкурсах районного \городского\ уровня.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33737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E008AE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33737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008AE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49" w:rsidRDefault="00B57249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33737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5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249" w:rsidRPr="00B20AB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E008AE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Default="00E008AE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AE" w:rsidRPr="00B20AB3" w:rsidRDefault="00302AF3" w:rsidP="00E0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EB150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E008AE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AE" w:rsidRPr="00B20AB3" w:rsidRDefault="00E008AE" w:rsidP="003C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4E0588" w:rsidRPr="00B20AB3" w:rsidTr="008408D5">
        <w:trPr>
          <w:trHeight w:val="16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4E0588" w:rsidRDefault="004E058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4E0588" w:rsidRPr="00B20AB3" w:rsidRDefault="004E058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4E0588" w:rsidRPr="00B20AB3" w:rsidRDefault="004E0588" w:rsidP="00FA4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4E0588" w:rsidRDefault="004E0588" w:rsidP="0022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учащимися организации образования</w:t>
            </w:r>
          </w:p>
          <w:p w:rsidR="004E0588" w:rsidRPr="00B20AB3" w:rsidRDefault="004E0588" w:rsidP="0022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а каждый случай,зафиксированный в отделах внутренних дел.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E0588" w:rsidRDefault="004E0588" w:rsidP="004E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88" w:rsidRDefault="004E0588" w:rsidP="004E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88" w:rsidRDefault="004E0588" w:rsidP="004E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88" w:rsidRPr="00B20AB3" w:rsidRDefault="00A3625D" w:rsidP="004E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588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88" w:rsidRPr="00B20AB3" w:rsidRDefault="004E058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30415C" w:rsidRPr="00B20AB3" w:rsidTr="008408D5">
        <w:trPr>
          <w:trHeight w:val="2016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30415C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0415C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образовательном процессе современных образовательных технологий, в том числе информационно-коммуникационных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D638D" w:rsidRDefault="008D69B9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педагогов, эффективно использующих современн</w:t>
            </w:r>
            <w:r w:rsidR="00893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ые педагогические технологии и 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 положительную динамику образовательных результатов в течении учебного года.</w:t>
            </w:r>
          </w:p>
          <w:p w:rsidR="0030415C" w:rsidRPr="00BD638D" w:rsidRDefault="0030415C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30415C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-20% педагогов </w:t>
            </w:r>
          </w:p>
          <w:p w:rsidR="0030415C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 21% до 35% </w:t>
            </w:r>
          </w:p>
          <w:p w:rsidR="0030415C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 36% до 50% </w:t>
            </w:r>
          </w:p>
          <w:p w:rsidR="0030415C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 51% до 75% </w:t>
            </w:r>
          </w:p>
          <w:p w:rsidR="0030415C" w:rsidRPr="00B20AB3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т 76% до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0415C" w:rsidRDefault="0030415C" w:rsidP="0064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5C" w:rsidRDefault="008938B5" w:rsidP="0064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30415C" w:rsidRPr="00B20AB3" w:rsidRDefault="0030415C" w:rsidP="00646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5C" w:rsidRPr="00B20AB3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30415C" w:rsidRPr="00B20AB3" w:rsidTr="008408D5">
        <w:trPr>
          <w:trHeight w:val="1650"/>
        </w:trPr>
        <w:tc>
          <w:tcPr>
            <w:tcW w:w="498" w:type="dxa"/>
            <w:vMerge/>
          </w:tcPr>
          <w:p w:rsidR="0030415C" w:rsidRDefault="0030415C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0415C" w:rsidRPr="00B20AB3" w:rsidRDefault="0030415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034868" w:rsidRPr="00BD638D" w:rsidRDefault="008D69B9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педагогов, эффективно использующих ИКТ и имеющих положительную динамику образовательных результатов в течение учебного года. </w:t>
            </w:r>
          </w:p>
          <w:p w:rsidR="0030415C" w:rsidRPr="00BD638D" w:rsidRDefault="0030415C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:rsidR="0030415C" w:rsidRDefault="0030415C" w:rsidP="00BC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т 10% до 20% педагогов </w:t>
            </w:r>
          </w:p>
          <w:p w:rsidR="0030415C" w:rsidRDefault="0030415C" w:rsidP="00BC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21% до 45% </w:t>
            </w:r>
          </w:p>
          <w:p w:rsidR="0030415C" w:rsidRDefault="0030415C" w:rsidP="00BC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46% до 70%</w:t>
            </w:r>
          </w:p>
          <w:p w:rsidR="0030415C" w:rsidRPr="00B20AB3" w:rsidRDefault="0030415C" w:rsidP="00BC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0415C" w:rsidRDefault="0030415C" w:rsidP="00B0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5C" w:rsidRPr="00B20AB3" w:rsidRDefault="008938B5" w:rsidP="00B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415C" w:rsidRPr="00B20AB3" w:rsidRDefault="0030415C" w:rsidP="00BC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</w:tc>
      </w:tr>
      <w:tr w:rsidR="00C20648" w:rsidRPr="00B20AB3" w:rsidTr="008408D5">
        <w:trPr>
          <w:trHeight w:val="2253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C20648" w:rsidRDefault="00C2064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D638D" w:rsidRDefault="008D69B9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педагогов ,прошедших курсы повышения квалификации в области современных педагогических технологий в течени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 w:rsidR="00034868" w:rsidRPr="00B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последних пяти лет. </w:t>
            </w:r>
          </w:p>
          <w:p w:rsidR="00C20648" w:rsidRPr="00BD638D" w:rsidRDefault="00C20648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педагогов </w:t>
            </w:r>
          </w:p>
          <w:p w:rsidR="00C20648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21%до 45% </w:t>
            </w:r>
          </w:p>
          <w:p w:rsidR="00C20648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46% до 70%</w:t>
            </w:r>
          </w:p>
          <w:p w:rsidR="00C20648" w:rsidRPr="00B20AB3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Default="00C20648" w:rsidP="0030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B5" w:rsidRDefault="008938B5" w:rsidP="0030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48" w:rsidRDefault="00C20648" w:rsidP="0030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48" w:rsidRPr="00B20AB3" w:rsidRDefault="00C20648" w:rsidP="0030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10 баллов.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48" w:rsidRPr="00B20AB3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  <w:p w:rsidR="00C20648" w:rsidRPr="00B20AB3" w:rsidRDefault="00C20648" w:rsidP="005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Учитываются все курсы повышения квалификации, в том числе уровневые курсы нового формата.</w:t>
            </w:r>
          </w:p>
        </w:tc>
      </w:tr>
      <w:tr w:rsidR="00C20648" w:rsidRPr="00B20AB3" w:rsidTr="00D147D0">
        <w:trPr>
          <w:trHeight w:val="3103"/>
        </w:trPr>
        <w:tc>
          <w:tcPr>
            <w:tcW w:w="498" w:type="dxa"/>
            <w:vMerge/>
          </w:tcPr>
          <w:p w:rsidR="00C20648" w:rsidRDefault="00C2064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" w:tblpY="30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10"/>
            </w:tblGrid>
            <w:tr w:rsidR="00034868" w:rsidTr="0032362A">
              <w:trPr>
                <w:trHeight w:val="80"/>
              </w:trPr>
              <w:tc>
                <w:tcPr>
                  <w:tcW w:w="2910" w:type="dxa"/>
                  <w:tcBorders>
                    <w:top w:val="nil"/>
                    <w:bottom w:val="nil"/>
                    <w:right w:val="nil"/>
                  </w:tcBorders>
                </w:tcPr>
                <w:p w:rsidR="00034868" w:rsidRDefault="00034868" w:rsidP="00B41D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0648" w:rsidRPr="00B20AB3" w:rsidRDefault="008D69B9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034868" w:rsidRPr="00B20AB3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 учителя.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От 10% до 20% педагогов</w:t>
            </w:r>
          </w:p>
          <w:p w:rsidR="00C20648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от21% до 45%-</w:t>
            </w:r>
          </w:p>
          <w:p w:rsidR="00C20648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от46% до 70% </w:t>
            </w:r>
          </w:p>
          <w:p w:rsidR="00C20648" w:rsidRPr="00B20AB3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53AF4" w:rsidRDefault="00653AF4" w:rsidP="004C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F4" w:rsidRDefault="00653AF4" w:rsidP="004C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F4" w:rsidRDefault="00653AF4" w:rsidP="004C7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48" w:rsidRPr="00B20AB3" w:rsidRDefault="00C20648" w:rsidP="004C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8 баллов.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48" w:rsidRPr="00B20AB3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основных и средних школ</w:t>
            </w:r>
          </w:p>
          <w:p w:rsidR="00C20648" w:rsidRPr="00B20AB3" w:rsidRDefault="00C20648" w:rsidP="0082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В случае нерабочего состояния АРМ учителей в школах, подключенных к системе электронного обучения, по данной категории баллы должны быть сняты.</w:t>
            </w:r>
          </w:p>
        </w:tc>
      </w:tr>
      <w:tr w:rsidR="00C20648" w:rsidRPr="00B20AB3" w:rsidTr="008408D5">
        <w:trPr>
          <w:trHeight w:val="1485"/>
        </w:trPr>
        <w:tc>
          <w:tcPr>
            <w:tcW w:w="498" w:type="dxa"/>
            <w:vMerge/>
          </w:tcPr>
          <w:p w:rsidR="00C20648" w:rsidRDefault="00C2064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E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рабочего места библиотекаря.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наличие компьютора  с базой данных по учащимся школы, по библиотечному фонду и т.д 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E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48" w:rsidRPr="00B20AB3" w:rsidRDefault="00C20648" w:rsidP="00E3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C20648" w:rsidRPr="00B20AB3" w:rsidTr="008408D5">
        <w:trPr>
          <w:trHeight w:val="1054"/>
        </w:trPr>
        <w:tc>
          <w:tcPr>
            <w:tcW w:w="498" w:type="dxa"/>
            <w:vMerge/>
          </w:tcPr>
          <w:p w:rsidR="00C20648" w:rsidRDefault="00C2064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B6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единой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базы данных по организации образования (по УВП, кадры и МТБ)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B6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48" w:rsidRPr="00B20AB3" w:rsidRDefault="00C20648" w:rsidP="00B6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C20648" w:rsidRPr="00B20AB3" w:rsidTr="008408D5">
        <w:trPr>
          <w:trHeight w:val="12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Default="00C2064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автоматизированной системы управления УВП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« Кунделик», электронный мониторинг УВП и т.д.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20648" w:rsidRPr="00B20AB3" w:rsidRDefault="00C20648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48" w:rsidRPr="00B20AB3" w:rsidRDefault="00C20648" w:rsidP="005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034868" w:rsidRPr="00B20AB3" w:rsidTr="008408D5">
        <w:trPr>
          <w:trHeight w:val="182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CC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CC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Default="008D69B9" w:rsidP="000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34868">
              <w:rPr>
                <w:rFonts w:ascii="Times New Roman" w:hAnsi="Times New Roman" w:cs="Times New Roman"/>
                <w:sz w:val="24"/>
                <w:szCs w:val="24"/>
              </w:rPr>
              <w:t>Доля учащихс</w:t>
            </w:r>
            <w:r w:rsidR="00034868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я школы, охваченных дополнительным образованием на базе организации образования и в организациях дополнительного образования </w:t>
            </w:r>
          </w:p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контингента </w:t>
            </w:r>
          </w:p>
          <w:p w:rsidR="00034868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от21% до 35% </w:t>
            </w:r>
          </w:p>
          <w:p w:rsidR="00034868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36% до 50% </w:t>
            </w:r>
          </w:p>
          <w:p w:rsidR="00034868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51%до 70% </w:t>
            </w:r>
          </w:p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71% до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38B5" w:rsidRDefault="008938B5" w:rsidP="00EF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68" w:rsidRDefault="008938B5" w:rsidP="00EF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  <w:r w:rsidR="00034868"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68" w:rsidRPr="00B20AB3" w:rsidRDefault="00034868" w:rsidP="00F1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034868" w:rsidRPr="00B20AB3" w:rsidTr="008408D5">
        <w:trPr>
          <w:trHeight w:val="630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F7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F71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Эффективность развития учреждения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034868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программы развития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034868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034868" w:rsidRPr="00B20AB3" w:rsidTr="008408D5">
        <w:trPr>
          <w:trHeight w:val="750"/>
        </w:trPr>
        <w:tc>
          <w:tcPr>
            <w:tcW w:w="498" w:type="dxa"/>
            <w:vMerge/>
          </w:tcPr>
          <w:p w:rsidR="00034868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034868" w:rsidP="00BF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реализуемых инновационных проектов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E12971" w:rsidP="00BF6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34868"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F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034868" w:rsidRPr="00B20AB3" w:rsidTr="008408D5">
        <w:trPr>
          <w:trHeight w:val="855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034868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034868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экспериментальных площадок республиканского, регионального уровней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CF0FBA" w:rsidRDefault="003D4AE1" w:rsidP="00B41D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34868" w:rsidRPr="00CF0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и основных школ</w:t>
            </w:r>
          </w:p>
        </w:tc>
      </w:tr>
      <w:tr w:rsidR="00034868" w:rsidRPr="00B20AB3" w:rsidTr="00D147D0">
        <w:trPr>
          <w:trHeight w:val="696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2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2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Доступность и открытость  информации о деятельности УО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Наличие регулярно обновляемого сайта организации образования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и основных школ</w:t>
            </w:r>
          </w:p>
        </w:tc>
      </w:tr>
      <w:tr w:rsidR="00034868" w:rsidRPr="00B20AB3" w:rsidTr="008408D5">
        <w:trPr>
          <w:trHeight w:val="860"/>
        </w:trPr>
        <w:tc>
          <w:tcPr>
            <w:tcW w:w="498" w:type="dxa"/>
            <w:vMerge/>
          </w:tcPr>
          <w:p w:rsidR="00034868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5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ежегодного публичного доклада руководителя школы на сайте организации образования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5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5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средних и основных школ</w:t>
            </w:r>
          </w:p>
        </w:tc>
      </w:tr>
      <w:tr w:rsidR="00034868" w:rsidRPr="00B20AB3" w:rsidTr="008408D5">
        <w:trPr>
          <w:trHeight w:val="4662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7C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7C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Отношение родителей (законных представителей ), выпускников к учреждению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</w:tcBorders>
          </w:tcPr>
          <w:p w:rsidR="00034868" w:rsidRPr="005E039C" w:rsidRDefault="008D69B9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9C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034868" w:rsidRPr="005E039C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образовательных услуг.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10% до 20% родителей  </w:t>
            </w:r>
          </w:p>
          <w:p w:rsidR="00034868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21% до 35%- </w:t>
            </w:r>
          </w:p>
          <w:p w:rsidR="00034868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от 36% до5о%- </w:t>
            </w:r>
          </w:p>
          <w:p w:rsidR="00034868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от 51% до75%</w:t>
            </w:r>
          </w:p>
          <w:p w:rsidR="00034868" w:rsidRPr="00B20AB3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 от 76% до 100%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Default="00034868" w:rsidP="006F1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68" w:rsidRPr="00B20AB3" w:rsidRDefault="005D5EDC" w:rsidP="005D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баллов;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видов школ. Подсчет должен осуществляться на основе замеров, сделанных психологическими службами организаций образования среди фокус-групп (родителей учащихся начальной ступени, основной ступени и родителей учащихся старшей ступени </w:t>
            </w:r>
          </w:p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школы)       </w:t>
            </w:r>
          </w:p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868" w:rsidRPr="00B20AB3" w:rsidTr="00D147D0">
        <w:trPr>
          <w:trHeight w:val="693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034868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E9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опечительского совета организации образования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E9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E9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034868" w:rsidRPr="00B20AB3" w:rsidTr="00D147D0">
        <w:trPr>
          <w:trHeight w:val="1402"/>
        </w:trPr>
        <w:tc>
          <w:tcPr>
            <w:tcW w:w="498" w:type="dxa"/>
            <w:tcBorders>
              <w:top w:val="single" w:sz="4" w:space="0" w:color="auto"/>
            </w:tcBorders>
          </w:tcPr>
          <w:p w:rsidR="00034868" w:rsidRPr="00B20AB3" w:rsidRDefault="00034868" w:rsidP="0072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034868" w:rsidRPr="00B20AB3" w:rsidRDefault="00034868" w:rsidP="0072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8D69B9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Количество жалоб членов коллектива школы в вышестоящие инстанции на неправ</w:t>
            </w:r>
            <w:r w:rsidR="005D5EDC">
              <w:rPr>
                <w:rFonts w:ascii="Times New Roman" w:hAnsi="Times New Roman" w:cs="Times New Roman"/>
                <w:sz w:val="24"/>
                <w:szCs w:val="24"/>
              </w:rPr>
              <w:t xml:space="preserve">омерные действия администрации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4868" w:rsidRPr="00B20AB3" w:rsidRDefault="005D5EDC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34868" w:rsidRPr="00B20AB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</w:tc>
      </w:tr>
      <w:tr w:rsidR="008408D5" w:rsidRPr="00B20AB3" w:rsidTr="008408D5">
        <w:trPr>
          <w:trHeight w:val="367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Default="008408D5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Default="008408D5" w:rsidP="000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членов коллектива стилем управления школой</w:t>
            </w:r>
          </w:p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10% до 20% удовлетворены стилем управления школой</w:t>
            </w:r>
          </w:p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21% до 40%</w:t>
            </w:r>
          </w:p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41% до 60%</w:t>
            </w:r>
          </w:p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61% до 8о% </w:t>
            </w:r>
          </w:p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81% до 100%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8408D5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E240B0" w:rsidP="0081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баллов</w:t>
            </w:r>
            <w:r w:rsidR="008408D5"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Подсчет должен осуществляться на основе замеров, сделанных независимой группой,созданной районным \городским\ комитетом профсоюза работников образования</w:t>
            </w:r>
          </w:p>
        </w:tc>
      </w:tr>
      <w:tr w:rsidR="008408D5" w:rsidRPr="00B20AB3" w:rsidTr="008408D5">
        <w:trPr>
          <w:trHeight w:val="2633"/>
        </w:trPr>
        <w:tc>
          <w:tcPr>
            <w:tcW w:w="498" w:type="dxa"/>
            <w:tcBorders>
              <w:top w:val="single" w:sz="4" w:space="0" w:color="auto"/>
            </w:tcBorders>
          </w:tcPr>
          <w:p w:rsidR="008408D5" w:rsidRPr="00B20AB3" w:rsidRDefault="008408D5" w:rsidP="00A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8408D5" w:rsidRPr="00B20AB3" w:rsidRDefault="008408D5" w:rsidP="00AD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Уровень реализации творческого потенциала педагогов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B20AB3" w:rsidRDefault="008408D5" w:rsidP="000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организации образования- победителей, призеров (лауреатов) конкурсов международного, республиканского, областного, районного \городского\ уровней </w:t>
            </w:r>
          </w:p>
          <w:p w:rsidR="008408D5" w:rsidRPr="00B20AB3" w:rsidRDefault="008408D5" w:rsidP="00034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Призеры международных конкурсов- </w:t>
            </w:r>
          </w:p>
          <w:p w:rsidR="008408D5" w:rsidRPr="00653AF4" w:rsidRDefault="008408D5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призеры республиканских конкурсов и дистанционных олимпиад </w:t>
            </w:r>
          </w:p>
          <w:p w:rsidR="008408D5" w:rsidRPr="00653AF4" w:rsidRDefault="008408D5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призеры областных конкурсов и дистанционных олимпиад- </w:t>
            </w:r>
          </w:p>
          <w:p w:rsidR="008408D5" w:rsidRPr="00653AF4" w:rsidRDefault="008408D5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призеры районных  \городских\ и дистанционных олимпиад 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баллов; </w:t>
            </w:r>
          </w:p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302AF3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408D5"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баллов;  </w:t>
            </w:r>
          </w:p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623B06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302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баллов.</w:t>
            </w:r>
          </w:p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8408D5" w:rsidP="00930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Баллы выставляются как совокупный показатель за каждый показатель в отдельности</w:t>
            </w:r>
          </w:p>
          <w:p w:rsidR="008408D5" w:rsidRPr="00B20AB3" w:rsidRDefault="008408D5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D5" w:rsidRPr="00B20AB3" w:rsidTr="00D147D0">
        <w:trPr>
          <w:trHeight w:val="263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B20AB3" w:rsidRDefault="008408D5" w:rsidP="00AD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B20AB3" w:rsidRDefault="008408D5" w:rsidP="00AD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8.2. Доля педагогов, опыт  которых был опубликован на международном, республиканском, районном \городском\ уровне. </w:t>
            </w:r>
          </w:p>
          <w:p w:rsidR="008408D5" w:rsidRPr="00653AF4" w:rsidRDefault="008408D5" w:rsidP="000348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материалов  в международных научно-методических изданиях и научно-практических конференциях- публикация материалов в республиканских  научно-методических изданиях и научно-практических конференциях – публикация материалов в региональных научно-методических изданиях и научно-практических конференциях- публикация материалов в районных </w:t>
            </w:r>
          </w:p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городских\ научно-методических конференциях-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Pr="00653AF4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D5" w:rsidRPr="00B20AB3" w:rsidRDefault="008408D5" w:rsidP="008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Для всех видов школ.</w:t>
            </w:r>
          </w:p>
          <w:p w:rsidR="008408D5" w:rsidRPr="00B20AB3" w:rsidRDefault="008408D5" w:rsidP="008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B3">
              <w:rPr>
                <w:rFonts w:ascii="Times New Roman" w:hAnsi="Times New Roman" w:cs="Times New Roman"/>
                <w:sz w:val="24"/>
                <w:szCs w:val="24"/>
              </w:rPr>
              <w:t>Баллы выставляются как совокупный показатель за каждую публикацию в отдельности.</w:t>
            </w:r>
          </w:p>
        </w:tc>
      </w:tr>
      <w:tr w:rsidR="00034868" w:rsidRPr="00B20AB3" w:rsidTr="00D147D0">
        <w:trPr>
          <w:trHeight w:val="1644"/>
        </w:trPr>
        <w:tc>
          <w:tcPr>
            <w:tcW w:w="498" w:type="dxa"/>
            <w:vMerge w:val="restart"/>
            <w:tcBorders>
              <w:top w:val="single" w:sz="4" w:space="0" w:color="auto"/>
            </w:tcBorders>
          </w:tcPr>
          <w:p w:rsidR="00034868" w:rsidRDefault="00034868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034868" w:rsidRPr="00B20AB3" w:rsidRDefault="00034868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 Доля педагогов,транслировавших опыт на республиканском, региональном, районном\ городском уровнях</w:t>
            </w:r>
          </w:p>
          <w:p w:rsidR="00034868" w:rsidRPr="00653AF4" w:rsidRDefault="00034868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республиканск</w:t>
            </w: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</w:t>
            </w: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уровне городском\ уровнях.</w:t>
            </w:r>
          </w:p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региональном уровне- </w:t>
            </w:r>
          </w:p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районном \городском\ -</w:t>
            </w:r>
          </w:p>
          <w:p w:rsidR="00034868" w:rsidRPr="00653AF4" w:rsidRDefault="00034868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3B06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08D5" w:rsidRPr="00653AF4" w:rsidRDefault="008408D5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4868" w:rsidRPr="00653AF4" w:rsidRDefault="00623B06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408D5"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D5" w:rsidRDefault="008408D5" w:rsidP="008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видов школ</w:t>
            </w:r>
          </w:p>
          <w:p w:rsidR="00034868" w:rsidRPr="00B20AB3" w:rsidRDefault="008408D5" w:rsidP="0084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выставляются за совокупный показатель, а за каждое мероприятие в отдельности.</w:t>
            </w:r>
          </w:p>
        </w:tc>
      </w:tr>
      <w:tr w:rsidR="00C75750" w:rsidRPr="00B20AB3" w:rsidTr="00D147D0">
        <w:trPr>
          <w:trHeight w:val="1377"/>
        </w:trPr>
        <w:tc>
          <w:tcPr>
            <w:tcW w:w="4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750" w:rsidRDefault="00C75750" w:rsidP="0037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750" w:rsidRPr="00B20AB3" w:rsidRDefault="00C75750" w:rsidP="00B4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C75750" w:rsidRPr="00653AF4" w:rsidRDefault="00C75750" w:rsidP="00C75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8.4. Доля педагогов , имеющих высшую, первую, вторую квалификационную категорию. </w:t>
            </w:r>
          </w:p>
          <w:p w:rsidR="00C75750" w:rsidRPr="00653AF4" w:rsidRDefault="00C75750" w:rsidP="00840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:rsidR="00C75750" w:rsidRPr="00653AF4" w:rsidRDefault="00C75750" w:rsidP="00C75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75% до 100% имеющих высшую категорию-</w:t>
            </w:r>
          </w:p>
          <w:p w:rsidR="00C75750" w:rsidRPr="00653AF4" w:rsidRDefault="00C75750" w:rsidP="00C75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от50% до 74% первую категорию- от 30% до 49% вторую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75750" w:rsidRPr="00653AF4" w:rsidRDefault="00C75750" w:rsidP="00C75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5750" w:rsidRPr="00653AF4" w:rsidRDefault="005927B5" w:rsidP="00C75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75750" w:rsidRPr="00653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750" w:rsidRDefault="00C75750" w:rsidP="00840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DC5" w:rsidRDefault="00476DC5" w:rsidP="00D147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6DC5" w:rsidRPr="007A40B5" w:rsidRDefault="007A40B5" w:rsidP="00D147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A40B5">
        <w:rPr>
          <w:rFonts w:ascii="Times New Roman" w:hAnsi="Times New Roman" w:cs="Times New Roman"/>
          <w:b/>
          <w:i/>
          <w:sz w:val="28"/>
          <w:szCs w:val="28"/>
        </w:rPr>
        <w:t>Итого: 782 балла</w:t>
      </w:r>
    </w:p>
    <w:p w:rsidR="00476DC5" w:rsidRDefault="00476DC5" w:rsidP="00D147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6DC5" w:rsidRDefault="00476DC5" w:rsidP="00D147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6DC5" w:rsidRDefault="00653AF4" w:rsidP="00653A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Директор школы: Байконурова Б.А.</w:t>
      </w:r>
      <w:bookmarkStart w:id="0" w:name="_GoBack"/>
      <w:bookmarkEnd w:id="0"/>
    </w:p>
    <w:sectPr w:rsidR="00476DC5" w:rsidSect="00B0469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D6" w:rsidRDefault="00627DD6" w:rsidP="00BB2B1D">
      <w:pPr>
        <w:spacing w:after="0" w:line="240" w:lineRule="auto"/>
      </w:pPr>
      <w:r>
        <w:separator/>
      </w:r>
    </w:p>
  </w:endnote>
  <w:endnote w:type="continuationSeparator" w:id="0">
    <w:p w:rsidR="00627DD6" w:rsidRDefault="00627DD6" w:rsidP="00BB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D6" w:rsidRDefault="00627DD6" w:rsidP="00BB2B1D">
      <w:pPr>
        <w:spacing w:after="0" w:line="240" w:lineRule="auto"/>
      </w:pPr>
      <w:r>
        <w:separator/>
      </w:r>
    </w:p>
  </w:footnote>
  <w:footnote w:type="continuationSeparator" w:id="0">
    <w:p w:rsidR="00627DD6" w:rsidRDefault="00627DD6" w:rsidP="00BB2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0936"/>
    <w:multiLevelType w:val="multilevel"/>
    <w:tmpl w:val="CE58B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3A363A"/>
    <w:multiLevelType w:val="multilevel"/>
    <w:tmpl w:val="2AD0E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6FE4BFA"/>
    <w:multiLevelType w:val="multilevel"/>
    <w:tmpl w:val="F68CDDC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4" w:hanging="1440"/>
      </w:pPr>
      <w:rPr>
        <w:rFonts w:hint="default"/>
      </w:rPr>
    </w:lvl>
  </w:abstractNum>
  <w:abstractNum w:abstractNumId="3" w15:restartNumberingAfterBreak="0">
    <w:nsid w:val="7B471CCF"/>
    <w:multiLevelType w:val="multilevel"/>
    <w:tmpl w:val="DC7C0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49C"/>
    <w:rsid w:val="0002542E"/>
    <w:rsid w:val="00034868"/>
    <w:rsid w:val="00111B99"/>
    <w:rsid w:val="00114DE5"/>
    <w:rsid w:val="001D6C87"/>
    <w:rsid w:val="002067EF"/>
    <w:rsid w:val="002341E6"/>
    <w:rsid w:val="002629B0"/>
    <w:rsid w:val="002C2F2F"/>
    <w:rsid w:val="002C3417"/>
    <w:rsid w:val="00302AF3"/>
    <w:rsid w:val="0030415C"/>
    <w:rsid w:val="0032362A"/>
    <w:rsid w:val="0037349C"/>
    <w:rsid w:val="003D4AE1"/>
    <w:rsid w:val="0040431E"/>
    <w:rsid w:val="0047156A"/>
    <w:rsid w:val="00476DC5"/>
    <w:rsid w:val="004970D2"/>
    <w:rsid w:val="004B1D71"/>
    <w:rsid w:val="004C7C7B"/>
    <w:rsid w:val="004E0588"/>
    <w:rsid w:val="00516933"/>
    <w:rsid w:val="005841C1"/>
    <w:rsid w:val="005927B5"/>
    <w:rsid w:val="00593C3C"/>
    <w:rsid w:val="005D5EDC"/>
    <w:rsid w:val="005E039C"/>
    <w:rsid w:val="005F73A1"/>
    <w:rsid w:val="00623B06"/>
    <w:rsid w:val="00627DD6"/>
    <w:rsid w:val="006404CA"/>
    <w:rsid w:val="00642AD3"/>
    <w:rsid w:val="00646D64"/>
    <w:rsid w:val="00653AF4"/>
    <w:rsid w:val="0068366D"/>
    <w:rsid w:val="006F1EF9"/>
    <w:rsid w:val="00703E39"/>
    <w:rsid w:val="00704B00"/>
    <w:rsid w:val="00733EA2"/>
    <w:rsid w:val="00775DAE"/>
    <w:rsid w:val="007A40B5"/>
    <w:rsid w:val="00815B82"/>
    <w:rsid w:val="008408D5"/>
    <w:rsid w:val="008938B5"/>
    <w:rsid w:val="008D69B9"/>
    <w:rsid w:val="008E5087"/>
    <w:rsid w:val="00930317"/>
    <w:rsid w:val="009532D4"/>
    <w:rsid w:val="0098461C"/>
    <w:rsid w:val="009F387E"/>
    <w:rsid w:val="00A3625D"/>
    <w:rsid w:val="00A7338A"/>
    <w:rsid w:val="00A92B48"/>
    <w:rsid w:val="00B04693"/>
    <w:rsid w:val="00B06832"/>
    <w:rsid w:val="00B272CA"/>
    <w:rsid w:val="00B57249"/>
    <w:rsid w:val="00B97C5A"/>
    <w:rsid w:val="00BA53B3"/>
    <w:rsid w:val="00BB2B1D"/>
    <w:rsid w:val="00BC6701"/>
    <w:rsid w:val="00BD638D"/>
    <w:rsid w:val="00BD6B63"/>
    <w:rsid w:val="00C16BEF"/>
    <w:rsid w:val="00C20648"/>
    <w:rsid w:val="00C75750"/>
    <w:rsid w:val="00CE3DC6"/>
    <w:rsid w:val="00CE5C27"/>
    <w:rsid w:val="00CF0FBA"/>
    <w:rsid w:val="00D11897"/>
    <w:rsid w:val="00D147D0"/>
    <w:rsid w:val="00D413E2"/>
    <w:rsid w:val="00D442CF"/>
    <w:rsid w:val="00DF33F6"/>
    <w:rsid w:val="00E008AE"/>
    <w:rsid w:val="00E12971"/>
    <w:rsid w:val="00E240B0"/>
    <w:rsid w:val="00E33737"/>
    <w:rsid w:val="00E435A2"/>
    <w:rsid w:val="00E7068A"/>
    <w:rsid w:val="00EA22E3"/>
    <w:rsid w:val="00EB150D"/>
    <w:rsid w:val="00EF09BE"/>
    <w:rsid w:val="00F16E19"/>
    <w:rsid w:val="00F25278"/>
    <w:rsid w:val="00F27B5F"/>
    <w:rsid w:val="00F378A1"/>
    <w:rsid w:val="00F37D2A"/>
    <w:rsid w:val="00F76ADA"/>
    <w:rsid w:val="00FA447F"/>
    <w:rsid w:val="00FB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6237-B5EE-4DCF-B1A3-3CC85E3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9C"/>
    <w:pPr>
      <w:ind w:left="720"/>
      <w:contextualSpacing/>
    </w:pPr>
  </w:style>
  <w:style w:type="table" w:styleId="a4">
    <w:name w:val="Table Grid"/>
    <w:basedOn w:val="a1"/>
    <w:uiPriority w:val="59"/>
    <w:rsid w:val="00373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B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B1D"/>
  </w:style>
  <w:style w:type="paragraph" w:styleId="a7">
    <w:name w:val="footer"/>
    <w:basedOn w:val="a"/>
    <w:link w:val="a8"/>
    <w:uiPriority w:val="99"/>
    <w:semiHidden/>
    <w:unhideWhenUsed/>
    <w:rsid w:val="00BB2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B1D"/>
  </w:style>
  <w:style w:type="paragraph" w:styleId="a9">
    <w:name w:val="Balloon Text"/>
    <w:basedOn w:val="a"/>
    <w:link w:val="aa"/>
    <w:uiPriority w:val="99"/>
    <w:semiHidden/>
    <w:unhideWhenUsed/>
    <w:rsid w:val="004B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66CD-218A-4D9C-BB7B-62A333F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2018-01-12T10:20:00Z</cp:lastPrinted>
  <dcterms:created xsi:type="dcterms:W3CDTF">2018-01-11T06:56:00Z</dcterms:created>
  <dcterms:modified xsi:type="dcterms:W3CDTF">2018-06-11T11:00:00Z</dcterms:modified>
</cp:coreProperties>
</file>