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686" w:rsidRPr="0009798D" w:rsidRDefault="0009798D" w:rsidP="000979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98D">
        <w:rPr>
          <w:rFonts w:ascii="Times New Roman" w:hAnsi="Times New Roman" w:cs="Times New Roman"/>
          <w:b/>
          <w:sz w:val="28"/>
          <w:szCs w:val="28"/>
        </w:rPr>
        <w:t>О выполнении решений педсовета №3</w:t>
      </w:r>
    </w:p>
    <w:p w:rsidR="0009798D" w:rsidRDefault="0009798D" w:rsidP="000979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9798D">
        <w:rPr>
          <w:rFonts w:ascii="Times New Roman" w:hAnsi="Times New Roman" w:cs="Times New Roman"/>
          <w:sz w:val="28"/>
          <w:szCs w:val="28"/>
        </w:rPr>
        <w:t xml:space="preserve">На основании решений и рекомендаций предыдущего педсовета была активизирована работа </w:t>
      </w:r>
      <w:r w:rsidR="00BB0A19">
        <w:rPr>
          <w:rFonts w:ascii="Times New Roman" w:hAnsi="Times New Roman" w:cs="Times New Roman"/>
          <w:sz w:val="28"/>
          <w:szCs w:val="28"/>
        </w:rPr>
        <w:t>в группах по исследованию урока.</w:t>
      </w:r>
      <w:r w:rsidRPr="0009798D">
        <w:rPr>
          <w:rFonts w:ascii="Times New Roman" w:hAnsi="Times New Roman" w:cs="Times New Roman"/>
          <w:sz w:val="28"/>
          <w:szCs w:val="28"/>
        </w:rPr>
        <w:t xml:space="preserve"> </w:t>
      </w:r>
      <w:r w:rsidR="00BB0A19">
        <w:rPr>
          <w:rFonts w:ascii="Times New Roman" w:hAnsi="Times New Roman" w:cs="Times New Roman"/>
          <w:sz w:val="28"/>
          <w:szCs w:val="28"/>
        </w:rPr>
        <w:t xml:space="preserve">В этом плане хотелось бы отметить работу </w:t>
      </w:r>
      <w:proofErr w:type="spellStart"/>
      <w:r w:rsidR="00BB0A19">
        <w:rPr>
          <w:rFonts w:ascii="Times New Roman" w:hAnsi="Times New Roman" w:cs="Times New Roman"/>
          <w:sz w:val="28"/>
          <w:szCs w:val="28"/>
        </w:rPr>
        <w:t>Мукушевой</w:t>
      </w:r>
      <w:proofErr w:type="spellEnd"/>
      <w:r w:rsidR="00BB0A19">
        <w:rPr>
          <w:rFonts w:ascii="Times New Roman" w:hAnsi="Times New Roman" w:cs="Times New Roman"/>
          <w:sz w:val="28"/>
          <w:szCs w:val="28"/>
        </w:rPr>
        <w:t xml:space="preserve"> А.О., </w:t>
      </w:r>
      <w:proofErr w:type="spellStart"/>
      <w:r w:rsidR="00BB0A19">
        <w:rPr>
          <w:rFonts w:ascii="Times New Roman" w:hAnsi="Times New Roman" w:cs="Times New Roman"/>
          <w:sz w:val="28"/>
          <w:szCs w:val="28"/>
        </w:rPr>
        <w:t>Олжановой</w:t>
      </w:r>
      <w:proofErr w:type="spellEnd"/>
      <w:r w:rsidR="00BB0A19">
        <w:rPr>
          <w:rFonts w:ascii="Times New Roman" w:hAnsi="Times New Roman" w:cs="Times New Roman"/>
          <w:sz w:val="28"/>
          <w:szCs w:val="28"/>
        </w:rPr>
        <w:t xml:space="preserve"> К.Б., школьного координатора </w:t>
      </w:r>
      <w:proofErr w:type="spellStart"/>
      <w:r w:rsidR="00BB0A19">
        <w:rPr>
          <w:rFonts w:ascii="Times New Roman" w:hAnsi="Times New Roman" w:cs="Times New Roman"/>
          <w:sz w:val="28"/>
          <w:szCs w:val="28"/>
        </w:rPr>
        <w:t>Жусуповой</w:t>
      </w:r>
      <w:proofErr w:type="spellEnd"/>
      <w:r w:rsidR="00BB0A19">
        <w:rPr>
          <w:rFonts w:ascii="Times New Roman" w:hAnsi="Times New Roman" w:cs="Times New Roman"/>
          <w:sz w:val="28"/>
          <w:szCs w:val="28"/>
        </w:rPr>
        <w:t xml:space="preserve"> Р.А. </w:t>
      </w:r>
      <w:r w:rsidR="00BB0A1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едётся подготовительная работа по проведению исследовательских уроков педагогами, работающими в среднем звене. П</w:t>
      </w:r>
      <w:r w:rsidRPr="0009798D">
        <w:rPr>
          <w:rFonts w:ascii="Times New Roman" w:hAnsi="Times New Roman" w:cs="Times New Roman"/>
          <w:sz w:val="28"/>
          <w:szCs w:val="28"/>
        </w:rPr>
        <w:t xml:space="preserve">роизошло оживление работы профессионального </w:t>
      </w:r>
      <w:r>
        <w:rPr>
          <w:rFonts w:ascii="Times New Roman" w:hAnsi="Times New Roman" w:cs="Times New Roman"/>
          <w:sz w:val="28"/>
          <w:szCs w:val="28"/>
        </w:rPr>
        <w:t xml:space="preserve">сетевого сообщества педагогов (публикации на школьном сайте,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вацап</w:t>
      </w:r>
      <w:proofErr w:type="spellEnd"/>
      <w:r>
        <w:rPr>
          <w:rFonts w:ascii="Times New Roman" w:hAnsi="Times New Roman" w:cs="Times New Roman"/>
          <w:sz w:val="28"/>
          <w:szCs w:val="28"/>
        </w:rPr>
        <w:t>-группы, работа виртуальной библиотеки</w:t>
      </w:r>
      <w:r w:rsidR="00C704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70408">
        <w:rPr>
          <w:rFonts w:ascii="Times New Roman" w:hAnsi="Times New Roman" w:cs="Times New Roman"/>
          <w:sz w:val="28"/>
          <w:szCs w:val="28"/>
        </w:rPr>
        <w:t>коучинги</w:t>
      </w:r>
      <w:proofErr w:type="spellEnd"/>
      <w:r w:rsidR="00C704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70408">
        <w:rPr>
          <w:rFonts w:ascii="Times New Roman" w:hAnsi="Times New Roman" w:cs="Times New Roman"/>
          <w:sz w:val="28"/>
          <w:szCs w:val="28"/>
        </w:rPr>
        <w:t>менторинги</w:t>
      </w:r>
      <w:proofErr w:type="spellEnd"/>
      <w:r w:rsidR="00BB0A19">
        <w:rPr>
          <w:rFonts w:ascii="Times New Roman" w:hAnsi="Times New Roman" w:cs="Times New Roman"/>
          <w:sz w:val="28"/>
          <w:szCs w:val="28"/>
        </w:rPr>
        <w:t xml:space="preserve">, работа в парах и </w:t>
      </w:r>
      <w:proofErr w:type="spellStart"/>
      <w:r w:rsidR="00BB0A19"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 w:rsidR="00C70408">
        <w:rPr>
          <w:rFonts w:ascii="Times New Roman" w:hAnsi="Times New Roman" w:cs="Times New Roman"/>
          <w:sz w:val="28"/>
          <w:szCs w:val="28"/>
        </w:rPr>
        <w:t xml:space="preserve">). Целый ряд классных руководителей постоянно улучшают систему взаимодействия с учащимися и их родителями. Наиболее стабильной в этом направлении является работа учителей начального звена. Всю документацию по работе МО классных руководителей взяла на себя учитель русского языка и литературы </w:t>
      </w:r>
      <w:proofErr w:type="spellStart"/>
      <w:r w:rsidR="00C70408">
        <w:rPr>
          <w:rFonts w:ascii="Times New Roman" w:hAnsi="Times New Roman" w:cs="Times New Roman"/>
          <w:sz w:val="28"/>
          <w:szCs w:val="28"/>
        </w:rPr>
        <w:t>Чванина</w:t>
      </w:r>
      <w:proofErr w:type="spellEnd"/>
      <w:r w:rsidR="00C70408">
        <w:rPr>
          <w:rFonts w:ascii="Times New Roman" w:hAnsi="Times New Roman" w:cs="Times New Roman"/>
          <w:sz w:val="28"/>
          <w:szCs w:val="28"/>
        </w:rPr>
        <w:t xml:space="preserve"> Е.А., за что ей хочется выразить особую благодарность. Неплохо прослеживается отказ от рутинной практики проведения родительских собраний, как в классах, так и общешкольных. Диалоговые площадки, анкетирование, интервью, ролевые игры, тренинги</w:t>
      </w:r>
      <w:r w:rsidR="00BB0A19">
        <w:rPr>
          <w:rFonts w:ascii="Times New Roman" w:hAnsi="Times New Roman" w:cs="Times New Roman"/>
          <w:sz w:val="28"/>
          <w:szCs w:val="28"/>
        </w:rPr>
        <w:t>, презентации и совместные творческие дела намного улучшают эмоциональный фон взаимодействия учителей, учащихся, родителей. Хорошим показателем работы педагогов является рефлексивная практика (беседы, опросы, эссе). Таким образом, можно сказать, рекомендации и решения предыдущего педсовета в основной своей части выполнены.</w:t>
      </w:r>
    </w:p>
    <w:p w:rsidR="00BB0A19" w:rsidRDefault="00BB0A19" w:rsidP="00BB0A1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Байконурова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Б.А.</w:t>
      </w:r>
    </w:p>
    <w:p w:rsidR="001C3272" w:rsidRDefault="001C3272" w:rsidP="00BB0A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3272" w:rsidRDefault="001C3272" w:rsidP="00BB0A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3272" w:rsidRDefault="001C3272" w:rsidP="001C32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3272" w:rsidRDefault="001C3272" w:rsidP="001C32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3272" w:rsidRDefault="001C3272" w:rsidP="001C32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3272" w:rsidRDefault="001C3272" w:rsidP="001C32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3272" w:rsidRDefault="001C3272" w:rsidP="001C32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3272" w:rsidRDefault="001C3272" w:rsidP="001C32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3272" w:rsidRDefault="001C3272" w:rsidP="001C32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3272" w:rsidRDefault="001C3272" w:rsidP="001C32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3272" w:rsidRDefault="001C3272" w:rsidP="001C32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3272" w:rsidRDefault="001C3272" w:rsidP="001C32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3272" w:rsidRPr="001C3272" w:rsidRDefault="001C3272" w:rsidP="001C32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27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№3 </w:t>
      </w:r>
      <w:proofErr w:type="spellStart"/>
      <w:r w:rsidRPr="001C3272">
        <w:rPr>
          <w:rFonts w:ascii="Times New Roman" w:hAnsi="Times New Roman" w:cs="Times New Roman"/>
          <w:b/>
          <w:sz w:val="28"/>
          <w:szCs w:val="28"/>
        </w:rPr>
        <w:t>педкеңестің</w:t>
      </w:r>
      <w:proofErr w:type="spellEnd"/>
      <w:r w:rsidRPr="001C32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3272">
        <w:rPr>
          <w:rFonts w:ascii="Times New Roman" w:hAnsi="Times New Roman" w:cs="Times New Roman"/>
          <w:b/>
          <w:sz w:val="28"/>
          <w:szCs w:val="28"/>
        </w:rPr>
        <w:t>шешімдерін</w:t>
      </w:r>
      <w:proofErr w:type="spellEnd"/>
      <w:r w:rsidRPr="001C32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3272">
        <w:rPr>
          <w:rFonts w:ascii="Times New Roman" w:hAnsi="Times New Roman" w:cs="Times New Roman"/>
          <w:b/>
          <w:sz w:val="28"/>
          <w:szCs w:val="28"/>
        </w:rPr>
        <w:t>орындау</w:t>
      </w:r>
      <w:proofErr w:type="spellEnd"/>
      <w:r w:rsidRPr="001C3272">
        <w:rPr>
          <w:rFonts w:ascii="Times New Roman" w:hAnsi="Times New Roman" w:cs="Times New Roman"/>
          <w:b/>
          <w:sz w:val="28"/>
          <w:szCs w:val="28"/>
        </w:rPr>
        <w:t xml:space="preserve"> туралы</w:t>
      </w:r>
    </w:p>
    <w:p w:rsidR="001C3272" w:rsidRPr="001C3272" w:rsidRDefault="001C3272" w:rsidP="001C32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Алдыңғы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педкеңестің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шешімдері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ұсыныстарының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сабақты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топтарда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 жұмыс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белсе</w:t>
      </w:r>
      <w:r>
        <w:rPr>
          <w:rFonts w:ascii="Times New Roman" w:hAnsi="Times New Roman" w:cs="Times New Roman"/>
          <w:sz w:val="28"/>
          <w:szCs w:val="28"/>
        </w:rPr>
        <w:t>ндірілді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Бұл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тұрғыда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Мұқу</w:t>
      </w:r>
      <w:r w:rsidRPr="001C3272">
        <w:rPr>
          <w:rFonts w:ascii="Times New Roman" w:hAnsi="Times New Roman" w:cs="Times New Roman"/>
          <w:sz w:val="28"/>
          <w:szCs w:val="28"/>
        </w:rPr>
        <w:t>шева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, К. Б.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Олжанова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 координаторы Р. А.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Жүсіпованың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жұмысын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өткім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272">
        <w:rPr>
          <w:rFonts w:ascii="Times New Roman" w:hAnsi="Times New Roman" w:cs="Times New Roman"/>
          <w:sz w:val="28"/>
          <w:szCs w:val="28"/>
        </w:rPr>
        <w:t xml:space="preserve">Орта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буында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 жұмыс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істейтін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педагогтердің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сабақтарын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дайындық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жұмыстары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жүргізілуде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Педагогтардың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желілік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қауымдастығының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жұмысы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жанданды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сайтындағы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жарияланымдар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вацап-топтар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виртуалды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кітапхананың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жұмысы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коучинг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менторингтер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жұптар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шағын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топтарда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 жұмыс).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жетекшілері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оқушылармен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ата-аналарымен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қарым-қатынас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жүйесін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үнемі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жақсартып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отырады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бағытта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буын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мұғалімдерінің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жұмысы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 тұрақты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жетекшілерінің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 ӘБ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жұмысы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құжаттаманы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орыс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ті</w:t>
      </w:r>
      <w:r>
        <w:rPr>
          <w:rFonts w:ascii="Times New Roman" w:hAnsi="Times New Roman" w:cs="Times New Roman"/>
          <w:sz w:val="28"/>
          <w:szCs w:val="28"/>
        </w:rPr>
        <w:t>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әдебиеті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мұғалімі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Чв</w:t>
      </w:r>
      <w:r w:rsidRPr="001C3272">
        <w:rPr>
          <w:rFonts w:ascii="Times New Roman" w:hAnsi="Times New Roman" w:cs="Times New Roman"/>
          <w:sz w:val="28"/>
          <w:szCs w:val="28"/>
        </w:rPr>
        <w:t>анина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мойнына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алды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жиналыстарын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0DE3">
        <w:rPr>
          <w:rFonts w:ascii="Times New Roman" w:hAnsi="Times New Roman" w:cs="Times New Roman"/>
          <w:sz w:val="28"/>
          <w:szCs w:val="28"/>
        </w:rPr>
        <w:t>еск</w:t>
      </w:r>
      <w:proofErr w:type="spellEnd"/>
      <w:r w:rsidR="00130DE3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130DE3" w:rsidRPr="001C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тәжірибесінен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 бас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тарту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байқалады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Диалогтық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алаңдар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сауалнама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сұхбат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рөлдік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ойындар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тренингтер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презентациялар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бірлескен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істер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мұғалімдердің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ата-аналардың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әрекеттесуінің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эмоциялық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аясын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едәуір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жақсартады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>.</w:t>
      </w:r>
      <w:r w:rsidR="00130D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30DE3">
        <w:rPr>
          <w:rFonts w:ascii="Times New Roman" w:hAnsi="Times New Roman" w:cs="Times New Roman"/>
          <w:sz w:val="28"/>
          <w:szCs w:val="28"/>
          <w:lang w:val="kk-KZ"/>
        </w:rPr>
        <w:t xml:space="preserve">Педагогтердің жұмысының жақсы көрсеткіші рефлексивті практика (әңгімелесу, сауалнама, эссе) болып табылады.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Осылайша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алдыңғы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педкеңестің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ұсыныстары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шешімдері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бөлігінде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орындалды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айтуға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>.</w:t>
      </w:r>
    </w:p>
    <w:p w:rsidR="001C3272" w:rsidRPr="0009798D" w:rsidRDefault="001C3272" w:rsidP="00130DE3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1C3272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 директоры </w:t>
      </w:r>
      <w:proofErr w:type="spellStart"/>
      <w:r w:rsidRPr="001C3272">
        <w:rPr>
          <w:rFonts w:ascii="Times New Roman" w:hAnsi="Times New Roman" w:cs="Times New Roman"/>
          <w:sz w:val="28"/>
          <w:szCs w:val="28"/>
        </w:rPr>
        <w:t>Байконурова</w:t>
      </w:r>
      <w:proofErr w:type="spellEnd"/>
      <w:r w:rsidRPr="001C3272">
        <w:rPr>
          <w:rFonts w:ascii="Times New Roman" w:hAnsi="Times New Roman" w:cs="Times New Roman"/>
          <w:sz w:val="28"/>
          <w:szCs w:val="28"/>
        </w:rPr>
        <w:t xml:space="preserve"> Б. А.</w:t>
      </w:r>
    </w:p>
    <w:sectPr w:rsidR="001C3272" w:rsidRPr="00097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98D"/>
    <w:rsid w:val="0009798D"/>
    <w:rsid w:val="00130DE3"/>
    <w:rsid w:val="001C3272"/>
    <w:rsid w:val="006B6686"/>
    <w:rsid w:val="00BB0A19"/>
    <w:rsid w:val="00C7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E4EC5-9DB1-47CC-9F17-0697F1B5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2020-04-01T11:34:00Z</dcterms:created>
  <dcterms:modified xsi:type="dcterms:W3CDTF">2020-04-01T12:30:00Z</dcterms:modified>
</cp:coreProperties>
</file>